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C2" w:rsidRPr="00A53104" w:rsidRDefault="00BE0E59" w:rsidP="00B96AC2">
      <w:pPr>
        <w:rPr>
          <w:rFonts w:ascii="Arial" w:hAnsi="Arial" w:cs="Arial"/>
          <w:sz w:val="19"/>
          <w:szCs w:val="19"/>
        </w:rPr>
      </w:pPr>
      <w:bookmarkStart w:id="0" w:name="_GoBack"/>
      <w:bookmarkEnd w:id="0"/>
      <w:r>
        <w:rPr>
          <w:rFonts w:ascii="Arial" w:hAnsi="Arial" w:cs="Arial"/>
          <w:noProof/>
          <w:sz w:val="19"/>
          <w:szCs w:val="19"/>
          <w:lang w:val="en-US" w:eastAsia="zh-CN"/>
        </w:rPr>
        <mc:AlternateContent>
          <mc:Choice Requires="wps">
            <w:drawing>
              <wp:anchor distT="0" distB="0" distL="114300" distR="114300" simplePos="0" relativeHeight="251657728" behindDoc="0" locked="0" layoutInCell="1" allowOverlap="1">
                <wp:simplePos x="0" y="0"/>
                <wp:positionH relativeFrom="column">
                  <wp:posOffset>-1369695</wp:posOffset>
                </wp:positionH>
                <wp:positionV relativeFrom="paragraph">
                  <wp:posOffset>-552450</wp:posOffset>
                </wp:positionV>
                <wp:extent cx="1171575" cy="8382000"/>
                <wp:effectExtent l="190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382000"/>
                        </a:xfrm>
                        <a:prstGeom prst="rect">
                          <a:avLst/>
                        </a:prstGeom>
                        <a:solidFill>
                          <a:srgbClr val="EDE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7.85pt;margin-top:-43.5pt;width:92.25pt;height:6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" fillcolor="#edeeef" stroked="f"/>
            </w:pict>
          </mc:Fallback>
        </mc:AlternateContent>
      </w:r>
      <w:r w:rsidR="00B96AC2">
        <w:rPr>
          <w:rFonts w:ascii="Arial" w:hAnsi="Arial" w:cs="Arial"/>
          <w:sz w:val="19"/>
          <w:szCs w:val="19"/>
        </w:rPr>
        <w:t>&lt;Date&gt;</w:t>
      </w:r>
      <w:r w:rsidR="00B96AC2">
        <w:rPr>
          <w:rFonts w:ascii="Arial" w:hAnsi="Arial" w:cs="Arial"/>
          <w:sz w:val="19"/>
          <w:szCs w:val="19"/>
        </w:rPr>
        <w:br/>
        <w:t>&lt;Full name of client&gt;</w:t>
      </w:r>
      <w:r w:rsidR="00B96AC2">
        <w:rPr>
          <w:rFonts w:ascii="Arial" w:hAnsi="Arial" w:cs="Arial"/>
          <w:sz w:val="19"/>
          <w:szCs w:val="19"/>
        </w:rPr>
        <w:br/>
        <w:t>&lt;Title if applicable&gt;</w:t>
      </w:r>
      <w:r w:rsidR="00B96AC2">
        <w:rPr>
          <w:rFonts w:ascii="Arial" w:hAnsi="Arial" w:cs="Arial"/>
          <w:sz w:val="19"/>
          <w:szCs w:val="19"/>
        </w:rPr>
        <w:br/>
      </w:r>
      <w:r w:rsidR="00B96AC2" w:rsidRPr="00A53104">
        <w:rPr>
          <w:rFonts w:ascii="Arial" w:hAnsi="Arial" w:cs="Arial"/>
          <w:sz w:val="19"/>
          <w:szCs w:val="19"/>
        </w:rPr>
        <w:t>&lt;Full address&gt;</w:t>
      </w:r>
    </w:p>
    <w:p w:rsidR="00B96AC2" w:rsidRPr="00A53104" w:rsidRDefault="00B96AC2" w:rsidP="00B96AC2">
      <w:pPr>
        <w:rPr>
          <w:rFonts w:ascii="Arial" w:hAnsi="Arial" w:cs="Arial"/>
          <w:sz w:val="19"/>
          <w:szCs w:val="19"/>
        </w:rPr>
      </w:pPr>
    </w:p>
    <w:p w:rsidR="00B96AC2" w:rsidRPr="00A53104" w:rsidRDefault="00B96AC2" w:rsidP="00B96AC2">
      <w:pPr>
        <w:rPr>
          <w:rFonts w:ascii="Arial" w:hAnsi="Arial" w:cs="Arial"/>
          <w:b/>
          <w:sz w:val="19"/>
          <w:szCs w:val="19"/>
        </w:rPr>
      </w:pPr>
      <w:r w:rsidRPr="00A53104">
        <w:rPr>
          <w:rFonts w:ascii="Arial" w:hAnsi="Arial" w:cs="Arial"/>
          <w:b/>
          <w:sz w:val="19"/>
          <w:szCs w:val="19"/>
        </w:rPr>
        <w:t>Re: “Your Advisor” Holds One of the Investment Industry’s Highest Professional Distinctions</w:t>
      </w:r>
    </w:p>
    <w:p w:rsidR="00B96AC2" w:rsidRPr="00A53104" w:rsidRDefault="00B96AC2" w:rsidP="00B96AC2">
      <w:pPr>
        <w:rPr>
          <w:rFonts w:ascii="Arial" w:hAnsi="Arial" w:cs="Arial"/>
          <w:sz w:val="19"/>
          <w:szCs w:val="19"/>
        </w:rPr>
      </w:pPr>
    </w:p>
    <w:p w:rsidR="00B96AC2" w:rsidRPr="00A53104" w:rsidRDefault="00B96AC2" w:rsidP="00B96AC2">
      <w:pPr>
        <w:rPr>
          <w:rFonts w:ascii="Arial" w:hAnsi="Arial" w:cs="Arial"/>
          <w:sz w:val="19"/>
          <w:szCs w:val="19"/>
        </w:rPr>
      </w:pPr>
      <w:r w:rsidRPr="00A53104">
        <w:rPr>
          <w:rFonts w:ascii="Arial" w:hAnsi="Arial" w:cs="Arial"/>
          <w:sz w:val="19"/>
          <w:szCs w:val="19"/>
        </w:rPr>
        <w:t>Dear &lt;First Name Last Name&gt;:</w:t>
      </w:r>
    </w:p>
    <w:p w:rsidR="00B96AC2" w:rsidRPr="00A53104" w:rsidRDefault="00B96AC2" w:rsidP="00B96AC2">
      <w:pPr>
        <w:rPr>
          <w:rFonts w:ascii="Arial" w:hAnsi="Arial" w:cs="Arial"/>
          <w:sz w:val="19"/>
          <w:szCs w:val="19"/>
        </w:rPr>
      </w:pPr>
    </w:p>
    <w:p w:rsidR="00B96AC2" w:rsidRPr="00A53104" w:rsidRDefault="00B96AC2" w:rsidP="00B96AC2">
      <w:pPr>
        <w:rPr>
          <w:rFonts w:ascii="Arial" w:hAnsi="Arial" w:cs="Arial"/>
          <w:sz w:val="19"/>
          <w:szCs w:val="19"/>
        </w:rPr>
      </w:pPr>
      <w:r w:rsidRPr="00A53104">
        <w:rPr>
          <w:rFonts w:ascii="Arial" w:hAnsi="Arial" w:cs="Arial"/>
          <w:sz w:val="19"/>
          <w:szCs w:val="19"/>
        </w:rPr>
        <w:t>I am writing to ensure you are aware that your financial advisor, &lt;full name and proper title&gt;, is a Fellow of the Canadian Securities Institute (FCSI</w:t>
      </w:r>
      <w:r w:rsidRPr="00A53104">
        <w:rPr>
          <w:rFonts w:ascii="Arial" w:hAnsi="Arial" w:cs="Arial"/>
          <w:sz w:val="19"/>
          <w:szCs w:val="19"/>
          <w:vertAlign w:val="superscript"/>
        </w:rPr>
        <w:t>®</w:t>
      </w:r>
      <w:r w:rsidRPr="00A53104">
        <w:rPr>
          <w:rFonts w:ascii="Arial" w:hAnsi="Arial" w:cs="Arial"/>
          <w:sz w:val="19"/>
          <w:szCs w:val="19"/>
        </w:rPr>
        <w:t>).</w:t>
      </w:r>
    </w:p>
    <w:p w:rsidR="00B96AC2" w:rsidRPr="00A53104" w:rsidRDefault="00B96AC2" w:rsidP="00B96AC2">
      <w:pPr>
        <w:rPr>
          <w:rFonts w:ascii="Arial" w:hAnsi="Arial" w:cs="Arial"/>
          <w:sz w:val="19"/>
          <w:szCs w:val="19"/>
        </w:rPr>
      </w:pPr>
      <w:r w:rsidRPr="00A53104">
        <w:rPr>
          <w:rFonts w:ascii="Arial" w:hAnsi="Arial" w:cs="Arial"/>
          <w:sz w:val="19"/>
          <w:szCs w:val="19"/>
        </w:rPr>
        <w:t>The FCSI</w:t>
      </w:r>
      <w:r w:rsidRPr="00A53104">
        <w:rPr>
          <w:rFonts w:ascii="Arial" w:hAnsi="Arial" w:cs="Arial"/>
          <w:sz w:val="19"/>
          <w:szCs w:val="19"/>
          <w:vertAlign w:val="superscript"/>
        </w:rPr>
        <w:t>®</w:t>
      </w:r>
      <w:r w:rsidRPr="00A53104">
        <w:rPr>
          <w:rFonts w:ascii="Arial" w:hAnsi="Arial" w:cs="Arial"/>
          <w:sz w:val="19"/>
          <w:szCs w:val="19"/>
        </w:rPr>
        <w:t xml:space="preserve"> is one of the investment industry’s most prestigious professional distinctions. It is reserved solely for an elite group of experienced financial services professionals who meet the highest standards for advanced education, ethical conduct, industry e</w:t>
      </w:r>
      <w:r>
        <w:rPr>
          <w:rFonts w:ascii="Arial" w:hAnsi="Arial" w:cs="Arial"/>
          <w:sz w:val="19"/>
          <w:szCs w:val="19"/>
        </w:rPr>
        <w:t>xperience and peer endorsement.</w:t>
      </w:r>
    </w:p>
    <w:p w:rsidR="00B96AC2" w:rsidRPr="00A53104" w:rsidRDefault="00B96AC2" w:rsidP="00B96AC2">
      <w:pPr>
        <w:rPr>
          <w:rFonts w:ascii="Arial" w:hAnsi="Arial" w:cs="Arial"/>
          <w:sz w:val="19"/>
          <w:szCs w:val="19"/>
        </w:rPr>
      </w:pPr>
      <w:r w:rsidRPr="00A53104">
        <w:rPr>
          <w:rFonts w:ascii="Arial" w:hAnsi="Arial" w:cs="Arial"/>
          <w:sz w:val="19"/>
          <w:szCs w:val="19"/>
        </w:rPr>
        <w:t>To attain the FCSI</w:t>
      </w:r>
      <w:r w:rsidRPr="00A53104">
        <w:rPr>
          <w:rFonts w:ascii="Arial" w:hAnsi="Arial" w:cs="Arial"/>
          <w:sz w:val="19"/>
          <w:szCs w:val="19"/>
          <w:vertAlign w:val="superscript"/>
        </w:rPr>
        <w:t>®</w:t>
      </w:r>
      <w:r w:rsidRPr="00A53104">
        <w:rPr>
          <w:rFonts w:ascii="Arial" w:hAnsi="Arial" w:cs="Arial"/>
          <w:sz w:val="19"/>
          <w:szCs w:val="19"/>
        </w:rPr>
        <w:t>, &lt;first name&gt; had to do more than demonstrate exceptional competence in technical knowledge and principled professional behaviour. As a condition of receiving and maintaining the FCSI</w:t>
      </w:r>
      <w:r w:rsidRPr="00A53104">
        <w:rPr>
          <w:rFonts w:ascii="Arial" w:hAnsi="Arial" w:cs="Arial"/>
          <w:sz w:val="19"/>
          <w:szCs w:val="19"/>
          <w:vertAlign w:val="superscript"/>
        </w:rPr>
        <w:t>®</w:t>
      </w:r>
      <w:r w:rsidRPr="00A53104">
        <w:rPr>
          <w:rFonts w:ascii="Arial" w:hAnsi="Arial" w:cs="Arial"/>
          <w:sz w:val="19"/>
          <w:szCs w:val="19"/>
        </w:rPr>
        <w:t>, &lt;he/she&gt; must commit &lt;himself/herself&gt; formally to continuing to make an annual leadership contribution to the investment industry. This reflects a unique level of maturity, capability and integrity.</w:t>
      </w:r>
    </w:p>
    <w:p w:rsidR="00B96AC2" w:rsidRPr="00A53104" w:rsidRDefault="00B96AC2" w:rsidP="00B96AC2">
      <w:pPr>
        <w:rPr>
          <w:rFonts w:ascii="Arial" w:hAnsi="Arial" w:cs="Arial"/>
          <w:sz w:val="19"/>
          <w:szCs w:val="19"/>
        </w:rPr>
      </w:pPr>
      <w:r w:rsidRPr="00A53104">
        <w:rPr>
          <w:rFonts w:ascii="Arial" w:hAnsi="Arial" w:cs="Arial"/>
          <w:sz w:val="19"/>
          <w:szCs w:val="19"/>
        </w:rPr>
        <w:t>We hope this recognition is also meaningful to you. It signifies you are working with an exemplary investment professional whose affirmation as a Fellow by top-tier colleagues and the Canadian Securities Institute is granted to only the best of the best.</w:t>
      </w:r>
    </w:p>
    <w:p w:rsidR="00B96AC2" w:rsidRPr="00A53104" w:rsidRDefault="00B96AC2" w:rsidP="00B96AC2">
      <w:pPr>
        <w:rPr>
          <w:rFonts w:ascii="Arial" w:hAnsi="Arial" w:cs="Arial"/>
          <w:sz w:val="19"/>
          <w:szCs w:val="19"/>
        </w:rPr>
      </w:pPr>
      <w:r w:rsidRPr="00A53104">
        <w:rPr>
          <w:rFonts w:ascii="Arial" w:hAnsi="Arial" w:cs="Arial"/>
          <w:sz w:val="19"/>
          <w:szCs w:val="19"/>
        </w:rPr>
        <w:t>If you have any questions about what being a</w:t>
      </w:r>
      <w:r w:rsidR="00D71257">
        <w:rPr>
          <w:rFonts w:ascii="Arial" w:hAnsi="Arial" w:cs="Arial"/>
          <w:sz w:val="19"/>
          <w:szCs w:val="19"/>
        </w:rPr>
        <w:t>n</w:t>
      </w:r>
      <w:r w:rsidRPr="00A53104">
        <w:rPr>
          <w:rFonts w:ascii="Arial" w:hAnsi="Arial" w:cs="Arial"/>
          <w:sz w:val="19"/>
          <w:szCs w:val="19"/>
        </w:rPr>
        <w:t xml:space="preserve"> FCSI</w:t>
      </w:r>
      <w:r w:rsidRPr="00A53104">
        <w:rPr>
          <w:rFonts w:ascii="Arial" w:hAnsi="Arial" w:cs="Arial"/>
          <w:sz w:val="19"/>
          <w:szCs w:val="19"/>
          <w:vertAlign w:val="superscript"/>
        </w:rPr>
        <w:t>®</w:t>
      </w:r>
      <w:r w:rsidRPr="00A53104">
        <w:rPr>
          <w:rFonts w:ascii="Arial" w:hAnsi="Arial" w:cs="Arial"/>
          <w:sz w:val="19"/>
          <w:szCs w:val="19"/>
        </w:rPr>
        <w:t xml:space="preserve"> indicates or how it was earned, please contact &lt;first name&gt; directly and/or visit the website at: fcsi.ca/public.html.</w:t>
      </w:r>
    </w:p>
    <w:p w:rsidR="00B96AC2" w:rsidRPr="00A53104" w:rsidRDefault="00B96AC2" w:rsidP="00B96AC2">
      <w:pPr>
        <w:rPr>
          <w:rFonts w:ascii="Arial" w:hAnsi="Arial" w:cs="Arial"/>
          <w:sz w:val="19"/>
          <w:szCs w:val="19"/>
        </w:rPr>
      </w:pPr>
      <w:r w:rsidRPr="00A53104">
        <w:rPr>
          <w:rFonts w:ascii="Arial" w:hAnsi="Arial" w:cs="Arial"/>
          <w:sz w:val="19"/>
          <w:szCs w:val="19"/>
        </w:rPr>
        <w:t>Sincerely,</w:t>
      </w:r>
    </w:p>
    <w:p w:rsidR="00B96AC2" w:rsidRPr="00DD1242" w:rsidRDefault="00B96AC2" w:rsidP="00B96AC2">
      <w:pPr>
        <w:rPr>
          <w:rFonts w:ascii="Arial" w:hAnsi="Arial" w:cs="Arial"/>
          <w:sz w:val="19"/>
          <w:szCs w:val="19"/>
        </w:rPr>
      </w:pPr>
      <w:r>
        <w:rPr>
          <w:rFonts w:ascii="Arial" w:hAnsi="Arial" w:cs="Arial"/>
          <w:sz w:val="19"/>
          <w:szCs w:val="19"/>
        </w:rPr>
        <w:br/>
        <w:t>&lt;Full Name&gt;</w:t>
      </w:r>
      <w:r>
        <w:rPr>
          <w:rFonts w:ascii="Arial" w:hAnsi="Arial" w:cs="Arial"/>
          <w:sz w:val="19"/>
          <w:szCs w:val="19"/>
        </w:rPr>
        <w:br/>
        <w:t>&lt;Title&gt;</w:t>
      </w:r>
      <w:r>
        <w:rPr>
          <w:rFonts w:ascii="Arial" w:hAnsi="Arial" w:cs="Arial"/>
          <w:sz w:val="19"/>
          <w:szCs w:val="19"/>
        </w:rPr>
        <w:br/>
      </w:r>
      <w:r w:rsidRPr="00A53104">
        <w:rPr>
          <w:rFonts w:ascii="Arial" w:hAnsi="Arial" w:cs="Arial"/>
          <w:sz w:val="19"/>
          <w:szCs w:val="19"/>
        </w:rPr>
        <w:t>CC: &lt;FCSI</w:t>
      </w:r>
      <w:r w:rsidRPr="00A53104">
        <w:rPr>
          <w:rFonts w:ascii="Arial" w:hAnsi="Arial" w:cs="Arial"/>
          <w:sz w:val="19"/>
          <w:szCs w:val="19"/>
          <w:vertAlign w:val="superscript"/>
        </w:rPr>
        <w:t>®</w:t>
      </w:r>
      <w:r w:rsidRPr="00A53104">
        <w:rPr>
          <w:rFonts w:ascii="Arial" w:hAnsi="Arial" w:cs="Arial"/>
          <w:sz w:val="19"/>
          <w:szCs w:val="19"/>
        </w:rPr>
        <w:t xml:space="preserve"> holder full name and proper title&gt;</w:t>
      </w:r>
    </w:p>
    <w:p w:rsidR="00653328" w:rsidRDefault="00653328"/>
    <w:sectPr w:rsidR="00653328" w:rsidSect="00022C3A">
      <w:headerReference w:type="default" r:id="rId7"/>
      <w:footerReference w:type="default" r:id="rId8"/>
      <w:pgSz w:w="12240" w:h="15840"/>
      <w:pgMar w:top="3600" w:right="1872" w:bottom="187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4B" w:rsidRDefault="00F5294B" w:rsidP="00716CED">
      <w:pPr>
        <w:spacing w:after="0" w:line="240" w:lineRule="auto"/>
      </w:pPr>
      <w:r>
        <w:separator/>
      </w:r>
    </w:p>
  </w:endnote>
  <w:endnote w:type="continuationSeparator" w:id="0">
    <w:p w:rsidR="00F5294B" w:rsidRDefault="00F5294B" w:rsidP="0071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ED" w:rsidRDefault="00BE0E59">
    <w:pPr>
      <w:pStyle w:val="Footer"/>
    </w:pPr>
    <w:r>
      <w:rPr>
        <w:noProof/>
        <w:lang w:val="en-US" w:eastAsia="zh-CN"/>
      </w:rPr>
      <w:drawing>
        <wp:anchor distT="0" distB="0" distL="114300" distR="114300" simplePos="0" relativeHeight="251658240" behindDoc="0" locked="1" layoutInCell="1" allowOverlap="1">
          <wp:simplePos x="0" y="0"/>
          <wp:positionH relativeFrom="column">
            <wp:align>center</wp:align>
          </wp:positionH>
          <wp:positionV relativeFrom="page">
            <wp:align>bottom</wp:align>
          </wp:positionV>
          <wp:extent cx="7771130" cy="1118235"/>
          <wp:effectExtent l="0" t="0" r="0" b="0"/>
          <wp:wrapTopAndBottom/>
          <wp:docPr id="3" name="Picture 3" descr="fot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4B" w:rsidRDefault="00F5294B" w:rsidP="00716CED">
      <w:pPr>
        <w:spacing w:after="0" w:line="240" w:lineRule="auto"/>
      </w:pPr>
      <w:r>
        <w:separator/>
      </w:r>
    </w:p>
  </w:footnote>
  <w:footnote w:type="continuationSeparator" w:id="0">
    <w:p w:rsidR="00F5294B" w:rsidRDefault="00F5294B" w:rsidP="0071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ED" w:rsidRDefault="00BE0E59">
    <w:pPr>
      <w:pStyle w:val="Header"/>
    </w:pPr>
    <w:r>
      <w:rPr>
        <w:noProof/>
        <w:lang w:val="en-US" w:eastAsia="zh-CN"/>
      </w:rPr>
      <w:drawing>
        <wp:anchor distT="0" distB="0" distL="114300" distR="114300" simplePos="0" relativeHeight="251657216" behindDoc="1" locked="0" layoutInCell="1" allowOverlap="1">
          <wp:simplePos x="0" y="0"/>
          <wp:positionH relativeFrom="column">
            <wp:align>center</wp:align>
          </wp:positionH>
          <wp:positionV relativeFrom="paragraph">
            <wp:posOffset>-457200</wp:posOffset>
          </wp:positionV>
          <wp:extent cx="7839710" cy="1729740"/>
          <wp:effectExtent l="0" t="0" r="0" b="0"/>
          <wp:wrapSquare wrapText="bothSides"/>
          <wp:docPr id="2" name="Picture 2" descr="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71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CED" w:rsidRDefault="00716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074">
      <o:colormru v:ext="edit" colors="#e5e7e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4A"/>
    <w:rsid w:val="00022C3A"/>
    <w:rsid w:val="000859B3"/>
    <w:rsid w:val="000D638D"/>
    <w:rsid w:val="003451B2"/>
    <w:rsid w:val="00653328"/>
    <w:rsid w:val="00680153"/>
    <w:rsid w:val="00716CED"/>
    <w:rsid w:val="00721440"/>
    <w:rsid w:val="00843DF0"/>
    <w:rsid w:val="00863B5C"/>
    <w:rsid w:val="0096424A"/>
    <w:rsid w:val="009774D9"/>
    <w:rsid w:val="00A53104"/>
    <w:rsid w:val="00B918BA"/>
    <w:rsid w:val="00B96AC2"/>
    <w:rsid w:val="00BE0E59"/>
    <w:rsid w:val="00D71257"/>
    <w:rsid w:val="00DD1242"/>
    <w:rsid w:val="00F529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5e7e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D9"/>
    <w:pPr>
      <w:spacing w:after="12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basedOn w:val="Normal"/>
    <w:qFormat/>
    <w:rsid w:val="009774D9"/>
    <w:pPr>
      <w:jc w:val="center"/>
    </w:pPr>
    <w:rPr>
      <w:rFonts w:ascii="Arial" w:hAnsi="Arial" w:cs="Arial"/>
      <w:color w:val="FFFFFF"/>
      <w:spacing w:val="40"/>
      <w:szCs w:val="24"/>
      <w:lang w:eastAsia="en-CA"/>
    </w:rPr>
  </w:style>
  <w:style w:type="paragraph" w:customStyle="1" w:styleId="BodyCopyArial">
    <w:name w:val="Body Copy Arial"/>
    <w:basedOn w:val="BodyText"/>
    <w:link w:val="BodyCopyArialChar"/>
    <w:qFormat/>
    <w:rsid w:val="009774D9"/>
    <w:pPr>
      <w:spacing w:after="0"/>
    </w:pPr>
    <w:rPr>
      <w:rFonts w:ascii="Arial" w:hAnsi="Arial" w:cs="Arial"/>
      <w:color w:val="000000"/>
      <w:spacing w:val="-4"/>
    </w:rPr>
  </w:style>
  <w:style w:type="character" w:customStyle="1" w:styleId="BodyCopyArialChar">
    <w:name w:val="Body Copy Arial Char"/>
    <w:link w:val="BodyCopyArial"/>
    <w:rsid w:val="009774D9"/>
    <w:rPr>
      <w:rFonts w:ascii="Arial" w:hAnsi="Arial" w:cs="Arial"/>
      <w:color w:val="000000"/>
      <w:spacing w:val="-4"/>
      <w:sz w:val="22"/>
      <w:szCs w:val="22"/>
      <w:lang w:val="en-CA"/>
    </w:rPr>
  </w:style>
  <w:style w:type="paragraph" w:styleId="BodyText">
    <w:name w:val="Body Text"/>
    <w:basedOn w:val="Normal"/>
    <w:link w:val="BodyTextChar"/>
    <w:uiPriority w:val="99"/>
    <w:semiHidden/>
    <w:unhideWhenUsed/>
    <w:rsid w:val="009774D9"/>
  </w:style>
  <w:style w:type="character" w:customStyle="1" w:styleId="BodyTextChar">
    <w:name w:val="Body Text Char"/>
    <w:basedOn w:val="DefaultParagraphFont"/>
    <w:link w:val="BodyText"/>
    <w:uiPriority w:val="99"/>
    <w:semiHidden/>
    <w:rsid w:val="009774D9"/>
  </w:style>
  <w:style w:type="paragraph" w:styleId="ListParagraph">
    <w:name w:val="List Paragraph"/>
    <w:basedOn w:val="Normal"/>
    <w:uiPriority w:val="34"/>
    <w:qFormat/>
    <w:rsid w:val="009774D9"/>
    <w:pPr>
      <w:ind w:left="720"/>
      <w:contextualSpacing/>
    </w:pPr>
  </w:style>
  <w:style w:type="paragraph" w:styleId="Header">
    <w:name w:val="header"/>
    <w:basedOn w:val="Normal"/>
    <w:link w:val="HeaderChar"/>
    <w:uiPriority w:val="99"/>
    <w:unhideWhenUsed/>
    <w:rsid w:val="00716CED"/>
    <w:pPr>
      <w:tabs>
        <w:tab w:val="center" w:pos="4680"/>
        <w:tab w:val="right" w:pos="9360"/>
      </w:tabs>
    </w:pPr>
  </w:style>
  <w:style w:type="character" w:customStyle="1" w:styleId="HeaderChar">
    <w:name w:val="Header Char"/>
    <w:link w:val="Header"/>
    <w:uiPriority w:val="99"/>
    <w:rsid w:val="00716CED"/>
    <w:rPr>
      <w:sz w:val="22"/>
      <w:szCs w:val="22"/>
      <w:lang w:val="en-CA"/>
    </w:rPr>
  </w:style>
  <w:style w:type="paragraph" w:styleId="Footer">
    <w:name w:val="footer"/>
    <w:basedOn w:val="Normal"/>
    <w:link w:val="FooterChar"/>
    <w:uiPriority w:val="99"/>
    <w:unhideWhenUsed/>
    <w:rsid w:val="00716CED"/>
    <w:pPr>
      <w:tabs>
        <w:tab w:val="center" w:pos="4680"/>
        <w:tab w:val="right" w:pos="9360"/>
      </w:tabs>
    </w:pPr>
  </w:style>
  <w:style w:type="character" w:customStyle="1" w:styleId="FooterChar">
    <w:name w:val="Footer Char"/>
    <w:link w:val="Footer"/>
    <w:uiPriority w:val="99"/>
    <w:rsid w:val="00716CED"/>
    <w:rPr>
      <w:sz w:val="22"/>
      <w:szCs w:val="22"/>
      <w:lang w:val="en-CA"/>
    </w:rPr>
  </w:style>
  <w:style w:type="paragraph" w:styleId="BalloonText">
    <w:name w:val="Balloon Text"/>
    <w:basedOn w:val="Normal"/>
    <w:link w:val="BalloonTextChar"/>
    <w:uiPriority w:val="99"/>
    <w:semiHidden/>
    <w:unhideWhenUsed/>
    <w:rsid w:val="00716C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6CED"/>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D9"/>
    <w:pPr>
      <w:spacing w:after="12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basedOn w:val="Normal"/>
    <w:qFormat/>
    <w:rsid w:val="009774D9"/>
    <w:pPr>
      <w:jc w:val="center"/>
    </w:pPr>
    <w:rPr>
      <w:rFonts w:ascii="Arial" w:hAnsi="Arial" w:cs="Arial"/>
      <w:color w:val="FFFFFF"/>
      <w:spacing w:val="40"/>
      <w:szCs w:val="24"/>
      <w:lang w:eastAsia="en-CA"/>
    </w:rPr>
  </w:style>
  <w:style w:type="paragraph" w:customStyle="1" w:styleId="BodyCopyArial">
    <w:name w:val="Body Copy Arial"/>
    <w:basedOn w:val="BodyText"/>
    <w:link w:val="BodyCopyArialChar"/>
    <w:qFormat/>
    <w:rsid w:val="009774D9"/>
    <w:pPr>
      <w:spacing w:after="0"/>
    </w:pPr>
    <w:rPr>
      <w:rFonts w:ascii="Arial" w:hAnsi="Arial" w:cs="Arial"/>
      <w:color w:val="000000"/>
      <w:spacing w:val="-4"/>
    </w:rPr>
  </w:style>
  <w:style w:type="character" w:customStyle="1" w:styleId="BodyCopyArialChar">
    <w:name w:val="Body Copy Arial Char"/>
    <w:link w:val="BodyCopyArial"/>
    <w:rsid w:val="009774D9"/>
    <w:rPr>
      <w:rFonts w:ascii="Arial" w:hAnsi="Arial" w:cs="Arial"/>
      <w:color w:val="000000"/>
      <w:spacing w:val="-4"/>
      <w:sz w:val="22"/>
      <w:szCs w:val="22"/>
      <w:lang w:val="en-CA"/>
    </w:rPr>
  </w:style>
  <w:style w:type="paragraph" w:styleId="BodyText">
    <w:name w:val="Body Text"/>
    <w:basedOn w:val="Normal"/>
    <w:link w:val="BodyTextChar"/>
    <w:uiPriority w:val="99"/>
    <w:semiHidden/>
    <w:unhideWhenUsed/>
    <w:rsid w:val="009774D9"/>
  </w:style>
  <w:style w:type="character" w:customStyle="1" w:styleId="BodyTextChar">
    <w:name w:val="Body Text Char"/>
    <w:basedOn w:val="DefaultParagraphFont"/>
    <w:link w:val="BodyText"/>
    <w:uiPriority w:val="99"/>
    <w:semiHidden/>
    <w:rsid w:val="009774D9"/>
  </w:style>
  <w:style w:type="paragraph" w:styleId="ListParagraph">
    <w:name w:val="List Paragraph"/>
    <w:basedOn w:val="Normal"/>
    <w:uiPriority w:val="34"/>
    <w:qFormat/>
    <w:rsid w:val="009774D9"/>
    <w:pPr>
      <w:ind w:left="720"/>
      <w:contextualSpacing/>
    </w:pPr>
  </w:style>
  <w:style w:type="paragraph" w:styleId="Header">
    <w:name w:val="header"/>
    <w:basedOn w:val="Normal"/>
    <w:link w:val="HeaderChar"/>
    <w:uiPriority w:val="99"/>
    <w:unhideWhenUsed/>
    <w:rsid w:val="00716CED"/>
    <w:pPr>
      <w:tabs>
        <w:tab w:val="center" w:pos="4680"/>
        <w:tab w:val="right" w:pos="9360"/>
      </w:tabs>
    </w:pPr>
  </w:style>
  <w:style w:type="character" w:customStyle="1" w:styleId="HeaderChar">
    <w:name w:val="Header Char"/>
    <w:link w:val="Header"/>
    <w:uiPriority w:val="99"/>
    <w:rsid w:val="00716CED"/>
    <w:rPr>
      <w:sz w:val="22"/>
      <w:szCs w:val="22"/>
      <w:lang w:val="en-CA"/>
    </w:rPr>
  </w:style>
  <w:style w:type="paragraph" w:styleId="Footer">
    <w:name w:val="footer"/>
    <w:basedOn w:val="Normal"/>
    <w:link w:val="FooterChar"/>
    <w:uiPriority w:val="99"/>
    <w:unhideWhenUsed/>
    <w:rsid w:val="00716CED"/>
    <w:pPr>
      <w:tabs>
        <w:tab w:val="center" w:pos="4680"/>
        <w:tab w:val="right" w:pos="9360"/>
      </w:tabs>
    </w:pPr>
  </w:style>
  <w:style w:type="character" w:customStyle="1" w:styleId="FooterChar">
    <w:name w:val="Footer Char"/>
    <w:link w:val="Footer"/>
    <w:uiPriority w:val="99"/>
    <w:rsid w:val="00716CED"/>
    <w:rPr>
      <w:sz w:val="22"/>
      <w:szCs w:val="22"/>
      <w:lang w:val="en-CA"/>
    </w:rPr>
  </w:style>
  <w:style w:type="paragraph" w:styleId="BalloonText">
    <w:name w:val="Balloon Text"/>
    <w:basedOn w:val="Normal"/>
    <w:link w:val="BalloonTextChar"/>
    <w:uiPriority w:val="99"/>
    <w:semiHidden/>
    <w:unhideWhenUsed/>
    <w:rsid w:val="00716C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6CED"/>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Moody's Corporation</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H2Admin</dc:creator>
  <cp:lastModifiedBy>Amy Umpleby</cp:lastModifiedBy>
  <cp:revision>2</cp:revision>
  <dcterms:created xsi:type="dcterms:W3CDTF">2013-08-19T14:59:00Z</dcterms:created>
  <dcterms:modified xsi:type="dcterms:W3CDTF">2013-08-19T14:59:00Z</dcterms:modified>
</cp:coreProperties>
</file>